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F7" w:rsidRPr="002E113F" w:rsidRDefault="002E2AF7">
      <w:pPr>
        <w:jc w:val="center"/>
        <w:rPr>
          <w:lang w:val="ru-RU"/>
        </w:rPr>
      </w:pPr>
      <w:r w:rsidRPr="002E113F">
        <w:rPr>
          <w:rFonts w:ascii="Times New Roman" w:hAnsi="Times New Roman" w:cs="Times New Roman"/>
          <w:sz w:val="28"/>
          <w:szCs w:val="28"/>
          <w:lang w:val="ru-RU"/>
        </w:rPr>
        <w:t>КИПЕШИНСКИЙ СЕЛЬСКИЙ СОВЕТ ДЕПУТАТОВ ТРОИЦКОГО РАЙОНА АЛТАЙСКОГО КРАЯ</w:t>
      </w:r>
    </w:p>
    <w:p w:rsidR="002E2AF7" w:rsidRPr="002E113F" w:rsidRDefault="002E2AF7">
      <w:pPr>
        <w:jc w:val="left"/>
        <w:rPr>
          <w:lang w:val="ru-RU"/>
        </w:rPr>
      </w:pPr>
    </w:p>
    <w:p w:rsidR="002E2AF7" w:rsidRPr="002E113F" w:rsidRDefault="002E2AF7">
      <w:pPr>
        <w:jc w:val="left"/>
        <w:rPr>
          <w:lang w:val="ru-RU"/>
        </w:rPr>
      </w:pPr>
    </w:p>
    <w:p w:rsidR="002E2AF7" w:rsidRDefault="002E2AF7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2E2AF7">
        <w:tc>
          <w:tcPr>
            <w:tcW w:w="2830" w:type="pct"/>
          </w:tcPr>
          <w:p w:rsidR="002E2AF7" w:rsidRDefault="002E2AF7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170" w:type="pct"/>
          </w:tcPr>
          <w:p w:rsidR="002E2AF7" w:rsidRDefault="002E2AF7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2E2AF7" w:rsidRDefault="002E2AF7">
      <w:pPr>
        <w:jc w:val="left"/>
      </w:pPr>
    </w:p>
    <w:p w:rsidR="002E2AF7" w:rsidRDefault="002E2AF7">
      <w:pPr>
        <w:jc w:val="center"/>
      </w:pPr>
      <w:r>
        <w:rPr>
          <w:rFonts w:ascii="Times New Roman" w:hAnsi="Times New Roman" w:cs="Times New Roman"/>
          <w:sz w:val="28"/>
          <w:szCs w:val="28"/>
        </w:rPr>
        <w:t>с. Белое</w:t>
      </w:r>
    </w:p>
    <w:p w:rsidR="002E2AF7" w:rsidRDefault="002E2AF7">
      <w:pPr>
        <w:jc w:val="left"/>
      </w:pPr>
    </w:p>
    <w:p w:rsidR="002E2AF7" w:rsidRDefault="002E2AF7">
      <w:pPr>
        <w:jc w:val="left"/>
      </w:pPr>
    </w:p>
    <w:p w:rsidR="002E2AF7" w:rsidRPr="002E113F" w:rsidRDefault="002E2AF7">
      <w:pPr>
        <w:jc w:val="center"/>
        <w:rPr>
          <w:lang w:val="ru-RU"/>
        </w:rPr>
      </w:pPr>
      <w:r w:rsidRPr="002E113F">
        <w:rPr>
          <w:rFonts w:ascii="Times New Roman" w:hAnsi="Times New Roman" w:cs="Times New Roman"/>
          <w:b/>
          <w:bCs/>
          <w:sz w:val="28"/>
          <w:szCs w:val="28"/>
          <w:lang w:val="ru-RU"/>
        </w:rPr>
        <w:t>О бюджете муниципального образования Кипешинский сельсовет Троицкого района Алтайского края</w:t>
      </w:r>
    </w:p>
    <w:p w:rsidR="002E2AF7" w:rsidRPr="002E113F" w:rsidRDefault="002E2AF7">
      <w:pPr>
        <w:jc w:val="center"/>
        <w:rPr>
          <w:lang w:val="ru-RU"/>
        </w:rPr>
      </w:pPr>
      <w:r w:rsidRPr="002E113F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 2025 и 2026 годов</w:t>
      </w:r>
    </w:p>
    <w:p w:rsidR="002E2AF7" w:rsidRPr="002E113F" w:rsidRDefault="002E2AF7">
      <w:pPr>
        <w:jc w:val="left"/>
        <w:rPr>
          <w:lang w:val="ru-RU"/>
        </w:rPr>
      </w:pPr>
    </w:p>
    <w:p w:rsidR="002E2AF7" w:rsidRPr="002E113F" w:rsidRDefault="002E2AF7">
      <w:pPr>
        <w:ind w:firstLine="800"/>
        <w:rPr>
          <w:lang w:val="ru-RU"/>
        </w:rPr>
      </w:pPr>
      <w:r w:rsidRPr="002E113F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E113F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E113F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2E2AF7" w:rsidRPr="002E113F" w:rsidRDefault="002E2AF7">
      <w:pPr>
        <w:ind w:firstLine="800"/>
        <w:rPr>
          <w:lang w:val="ru-RU"/>
        </w:rPr>
      </w:pPr>
    </w:p>
    <w:p w:rsidR="002E2AF7" w:rsidRPr="002E113F" w:rsidRDefault="002E2AF7">
      <w:pPr>
        <w:ind w:firstLine="800"/>
        <w:rPr>
          <w:lang w:val="ru-RU"/>
        </w:rPr>
      </w:pPr>
      <w:r w:rsidRPr="002E113F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13F">
        <w:rPr>
          <w:rFonts w:ascii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2E2AF7" w:rsidRPr="002E113F" w:rsidRDefault="002E2AF7">
      <w:pPr>
        <w:ind w:firstLine="800"/>
        <w:rPr>
          <w:lang w:val="ru-RU"/>
        </w:rPr>
      </w:pPr>
      <w:r w:rsidRPr="002E113F"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13F">
        <w:rPr>
          <w:rFonts w:ascii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2 231,6 тыс. рублей, в том числе объем межбюджетных трансфертов, получаемых из других бюджетов, в сумме 1 868,6 тыс. рублей;</w:t>
      </w:r>
    </w:p>
    <w:p w:rsidR="002E2AF7" w:rsidRPr="002E113F" w:rsidRDefault="002E2AF7">
      <w:pPr>
        <w:ind w:firstLine="800"/>
        <w:rPr>
          <w:lang w:val="ru-RU"/>
        </w:rPr>
      </w:pPr>
      <w:r w:rsidRPr="002E113F">
        <w:rPr>
          <w:rFonts w:ascii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13F">
        <w:rPr>
          <w:rFonts w:ascii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2 231,6 тыс. рублей;</w:t>
      </w:r>
    </w:p>
    <w:p w:rsidR="002E2AF7" w:rsidRPr="002E113F" w:rsidRDefault="002E2AF7">
      <w:pPr>
        <w:ind w:firstLine="800"/>
        <w:rPr>
          <w:lang w:val="ru-RU"/>
        </w:rPr>
      </w:pPr>
      <w:r w:rsidRPr="002E113F">
        <w:rPr>
          <w:rFonts w:ascii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13F">
        <w:rPr>
          <w:rFonts w:ascii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2E2AF7" w:rsidRPr="002E113F" w:rsidRDefault="002E2AF7">
      <w:pPr>
        <w:ind w:firstLine="800"/>
        <w:rPr>
          <w:lang w:val="ru-RU"/>
        </w:rPr>
      </w:pPr>
      <w:r w:rsidRPr="002E113F">
        <w:rPr>
          <w:rFonts w:ascii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13F">
        <w:rPr>
          <w:rFonts w:ascii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2E2AF7" w:rsidRPr="002E113F" w:rsidRDefault="002E2AF7">
      <w:pPr>
        <w:ind w:firstLine="800"/>
        <w:rPr>
          <w:lang w:val="ru-RU"/>
        </w:rPr>
      </w:pPr>
      <w:r w:rsidRPr="002E113F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13F">
        <w:rPr>
          <w:rFonts w:ascii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2E2AF7" w:rsidRPr="00C47F91" w:rsidRDefault="002E2AF7">
      <w:pPr>
        <w:ind w:firstLine="800"/>
        <w:rPr>
          <w:lang w:val="ru-RU"/>
        </w:rPr>
      </w:pPr>
      <w:r w:rsidRPr="002E113F"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13F">
        <w:rPr>
          <w:rFonts w:ascii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2025 год  в  сумме 2 046,0 тыс.  </w:t>
      </w:r>
      <w:r w:rsidRPr="00C47F91">
        <w:rPr>
          <w:rFonts w:ascii="Times New Roman" w:hAnsi="Times New Roman" w:cs="Times New Roman"/>
          <w:sz w:val="28"/>
          <w:szCs w:val="28"/>
          <w:lang w:val="ru-RU"/>
        </w:rPr>
        <w:t>рублей,  в  том  числе  объем трансфертов, получаемых из других бюджетов, в сумме 1 681,0 тыс. рублей и на 2026 год в сумме 2 046,0 тыс. рублей,  в  том  числе объем межбюджетных трансфертов, получаемых из других бюджетов, в сумме 1 679,0 тыс. рублей;</w:t>
      </w:r>
    </w:p>
    <w:p w:rsidR="002E2AF7" w:rsidRPr="002E113F" w:rsidRDefault="002E2AF7">
      <w:pPr>
        <w:ind w:firstLine="800"/>
        <w:rPr>
          <w:lang w:val="ru-RU"/>
        </w:rPr>
      </w:pPr>
      <w:r w:rsidRPr="002E113F">
        <w:rPr>
          <w:rFonts w:ascii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13F">
        <w:rPr>
          <w:rFonts w:ascii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2025 год в сумме 2 046,0 тыс. рублей, в том числе условно утвержденные расходы в сумме 17,0 тыс. рублей  и 2026 год  в  сумме 2 046,0 тыс. рублей, в том числе условно утвержденные расходы в сумме 34,0 тыс. рублей;</w:t>
      </w:r>
    </w:p>
    <w:p w:rsidR="002E2AF7" w:rsidRPr="002E113F" w:rsidRDefault="002E2AF7">
      <w:pPr>
        <w:ind w:firstLine="800"/>
        <w:rPr>
          <w:lang w:val="ru-RU"/>
        </w:rPr>
      </w:pPr>
      <w:r w:rsidRPr="002E113F">
        <w:rPr>
          <w:rFonts w:ascii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 тыс. рублей.</w:t>
      </w:r>
    </w:p>
    <w:p w:rsidR="002E2AF7" w:rsidRPr="002E113F" w:rsidRDefault="002E2AF7">
      <w:pPr>
        <w:ind w:firstLine="800"/>
        <w:rPr>
          <w:lang w:val="ru-RU"/>
        </w:rPr>
      </w:pPr>
      <w:r w:rsidRPr="002E113F">
        <w:rPr>
          <w:rFonts w:ascii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13F">
        <w:rPr>
          <w:rFonts w:ascii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2E2AF7" w:rsidRPr="00C47F91" w:rsidRDefault="002E2AF7">
      <w:pPr>
        <w:ind w:firstLine="800"/>
        <w:rPr>
          <w:lang w:val="ru-RU"/>
        </w:rPr>
      </w:pPr>
      <w:r w:rsidRPr="002E113F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13F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</w:t>
      </w:r>
      <w:r w:rsidRPr="00C47F91">
        <w:rPr>
          <w:rFonts w:ascii="Times New Roman" w:hAnsi="Times New Roman" w:cs="Times New Roman"/>
          <w:sz w:val="28"/>
          <w:szCs w:val="28"/>
          <w:lang w:val="ru-RU"/>
        </w:rPr>
        <w:t>1 к настоящему Решению и на плановый период 2025 и 2026 годов согласно приложению 2 к настоящему Решению.</w:t>
      </w:r>
    </w:p>
    <w:p w:rsidR="002E2AF7" w:rsidRPr="00C47F91" w:rsidRDefault="002E2AF7">
      <w:pPr>
        <w:ind w:firstLine="800"/>
        <w:rPr>
          <w:lang w:val="ru-RU"/>
        </w:rPr>
      </w:pPr>
    </w:p>
    <w:p w:rsidR="002E2AF7" w:rsidRPr="002E113F" w:rsidRDefault="002E2AF7">
      <w:pPr>
        <w:ind w:firstLine="800"/>
        <w:rPr>
          <w:lang w:val="ru-RU"/>
        </w:rPr>
      </w:pPr>
      <w:r w:rsidRPr="002E113F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E113F"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E113F">
        <w:rPr>
          <w:rFonts w:ascii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2E2AF7" w:rsidRPr="002E113F" w:rsidRDefault="002E2AF7">
      <w:pPr>
        <w:ind w:firstLine="800"/>
        <w:rPr>
          <w:lang w:val="ru-RU"/>
        </w:rPr>
      </w:pPr>
    </w:p>
    <w:p w:rsidR="002E2AF7" w:rsidRPr="002E113F" w:rsidRDefault="002E2AF7">
      <w:pPr>
        <w:ind w:firstLine="800"/>
        <w:rPr>
          <w:lang w:val="ru-RU"/>
        </w:rPr>
      </w:pPr>
      <w:r w:rsidRPr="002E113F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13F">
        <w:rPr>
          <w:rFonts w:ascii="Times New Roman" w:hAnsi="Times New Roman" w:cs="Times New Roman"/>
          <w:sz w:val="28"/>
          <w:szCs w:val="28"/>
          <w:lang w:val="ru-RU"/>
        </w:rPr>
        <w:t>Утвердить:</w:t>
      </w:r>
    </w:p>
    <w:p w:rsidR="002E2AF7" w:rsidRPr="00C47F91" w:rsidRDefault="002E2AF7">
      <w:pPr>
        <w:ind w:firstLine="800"/>
        <w:rPr>
          <w:lang w:val="ru-RU"/>
        </w:rPr>
      </w:pPr>
      <w:r w:rsidRPr="002E113F"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13F">
        <w:rPr>
          <w:rFonts w:ascii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 w:rsidRPr="00C47F91">
        <w:rPr>
          <w:rFonts w:ascii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2E2AF7" w:rsidRPr="00C47F91" w:rsidRDefault="002E2AF7">
      <w:pPr>
        <w:ind w:firstLine="800"/>
        <w:rPr>
          <w:lang w:val="ru-RU"/>
        </w:rPr>
      </w:pPr>
      <w:r w:rsidRPr="002E113F">
        <w:rPr>
          <w:rFonts w:ascii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13F">
        <w:rPr>
          <w:rFonts w:ascii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</w:t>
      </w:r>
      <w:r w:rsidRPr="00C47F91">
        <w:rPr>
          <w:rFonts w:ascii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2E2AF7" w:rsidRPr="00C47F91" w:rsidRDefault="002E2AF7">
      <w:pPr>
        <w:ind w:firstLine="800"/>
        <w:rPr>
          <w:lang w:val="ru-RU"/>
        </w:rPr>
      </w:pPr>
      <w:r w:rsidRPr="002E113F">
        <w:rPr>
          <w:rFonts w:ascii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13F">
        <w:rPr>
          <w:rFonts w:ascii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 год согласно приложению </w:t>
      </w:r>
      <w:r w:rsidRPr="00C47F91">
        <w:rPr>
          <w:rFonts w:ascii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2E2AF7" w:rsidRPr="00C47F91" w:rsidRDefault="002E2AF7">
      <w:pPr>
        <w:ind w:firstLine="800"/>
        <w:rPr>
          <w:lang w:val="ru-RU"/>
        </w:rPr>
      </w:pPr>
      <w:r w:rsidRPr="002E113F">
        <w:rPr>
          <w:rFonts w:ascii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13F">
        <w:rPr>
          <w:rFonts w:ascii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2025 и 2026 годы  согласно  приложению </w:t>
      </w:r>
      <w:r w:rsidRPr="00C47F91">
        <w:rPr>
          <w:rFonts w:ascii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2E2AF7" w:rsidRPr="00C47F91" w:rsidRDefault="002E2AF7">
      <w:pPr>
        <w:ind w:firstLine="800"/>
        <w:rPr>
          <w:lang w:val="ru-RU"/>
        </w:rPr>
      </w:pPr>
      <w:r w:rsidRPr="002E113F">
        <w:rPr>
          <w:rFonts w:ascii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13F">
        <w:rPr>
          <w:rFonts w:ascii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 w:rsidRPr="00C47F91">
        <w:rPr>
          <w:rFonts w:ascii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2E2AF7" w:rsidRPr="00C47F91" w:rsidRDefault="002E2AF7">
      <w:pPr>
        <w:ind w:firstLine="800"/>
        <w:rPr>
          <w:lang w:val="ru-RU"/>
        </w:rPr>
      </w:pPr>
      <w:r w:rsidRPr="002E113F">
        <w:rPr>
          <w:rFonts w:ascii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13F">
        <w:rPr>
          <w:rFonts w:ascii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</w:t>
      </w:r>
      <w:r w:rsidRPr="00C47F91">
        <w:rPr>
          <w:rFonts w:ascii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2E2AF7" w:rsidRPr="002E113F" w:rsidRDefault="002E2AF7">
      <w:pPr>
        <w:ind w:firstLine="800"/>
        <w:rPr>
          <w:lang w:val="ru-RU"/>
        </w:rPr>
      </w:pPr>
      <w:r w:rsidRPr="002E113F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13F">
        <w:rPr>
          <w:rFonts w:ascii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24,0 тыс. рублей, на 2025 год в сумме 24,0 тыс. рублей и на 2026 год в сумме 24,0 тыс. рублей.</w:t>
      </w:r>
    </w:p>
    <w:p w:rsidR="002E2AF7" w:rsidRPr="002E113F" w:rsidRDefault="002E2AF7">
      <w:pPr>
        <w:ind w:firstLine="800"/>
        <w:rPr>
          <w:lang w:val="ru-RU"/>
        </w:rPr>
      </w:pPr>
      <w:r w:rsidRPr="002E113F">
        <w:rPr>
          <w:rFonts w:ascii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на 2024 год в сумме 1,0 тыс. рублей, на 2025 год в сумме 1,0 тыс. рублей, на 2026 год в сумме 1,0 тыс. рублей.</w:t>
      </w:r>
    </w:p>
    <w:p w:rsidR="002E2AF7" w:rsidRPr="002E113F" w:rsidRDefault="002E2AF7">
      <w:pPr>
        <w:ind w:firstLine="800"/>
        <w:rPr>
          <w:lang w:val="ru-RU"/>
        </w:rPr>
      </w:pPr>
    </w:p>
    <w:p w:rsidR="002E2AF7" w:rsidRPr="002E113F" w:rsidRDefault="002E2AF7">
      <w:pPr>
        <w:ind w:firstLine="800"/>
        <w:rPr>
          <w:lang w:val="ru-RU"/>
        </w:rPr>
      </w:pPr>
      <w:r w:rsidRPr="002E113F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E113F">
        <w:rPr>
          <w:rFonts w:ascii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2E2AF7" w:rsidRPr="002E113F" w:rsidRDefault="002E2AF7">
      <w:pPr>
        <w:ind w:firstLine="800"/>
        <w:rPr>
          <w:lang w:val="ru-RU"/>
        </w:rPr>
      </w:pPr>
    </w:p>
    <w:p w:rsidR="002E2AF7" w:rsidRPr="002E113F" w:rsidRDefault="002E2AF7">
      <w:pPr>
        <w:ind w:firstLine="800"/>
        <w:rPr>
          <w:lang w:val="ru-RU"/>
        </w:rPr>
      </w:pPr>
      <w:r w:rsidRPr="002E113F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13F">
        <w:rPr>
          <w:rFonts w:ascii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Кипешинский сельсовет Троицкого района  из бюджета муниципального образования Кипешинский сельсовет Троицкого района Алтайского края, на решение вопросов местного значения в соответствии с заключенными соглашениями:</w:t>
      </w:r>
    </w:p>
    <w:p w:rsidR="002E2AF7" w:rsidRPr="002E113F" w:rsidRDefault="002E2AF7">
      <w:pPr>
        <w:ind w:firstLine="800"/>
        <w:rPr>
          <w:lang w:val="ru-RU"/>
        </w:rPr>
      </w:pPr>
      <w:r w:rsidRPr="002E113F"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13F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осуществление полномочий на составлению проекта бюджета поселения, исполнению бюджета поселения, контролю за его исполнением, составлению отчета об исполнении бюджета поселения; осуществление внешнего муниципального финансового контроля. в сумме 6,1 тыс. рублей;</w:t>
      </w:r>
    </w:p>
    <w:p w:rsidR="002E2AF7" w:rsidRPr="002E113F" w:rsidRDefault="002E2AF7">
      <w:pPr>
        <w:ind w:firstLine="800"/>
        <w:rPr>
          <w:lang w:val="ru-RU"/>
        </w:rPr>
      </w:pPr>
      <w:r w:rsidRPr="002E113F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13F">
        <w:rPr>
          <w:rFonts w:ascii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Кипешинский сельсовет Троицкого района  из бюджета муниципального образования Кипешинский сельсовет Троицкого района Алтайского края, на решение вопросов местного значения в соответствии с заключенными соглашениями:</w:t>
      </w:r>
    </w:p>
    <w:p w:rsidR="002E2AF7" w:rsidRPr="002E113F" w:rsidRDefault="002E2AF7">
      <w:pPr>
        <w:ind w:firstLine="800"/>
        <w:rPr>
          <w:lang w:val="ru-RU"/>
        </w:rPr>
      </w:pPr>
      <w:r w:rsidRPr="002E113F"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13F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осуществление полномочий на составлению проекта бюджета поселения, исполнению бюджета поселения, контролю за его исполнением, составлению отчета об исполнении бюджета поселения; осуществление внешнего муниципального финансового контроля. в сумме 6,1 тыс. рублей;</w:t>
      </w:r>
    </w:p>
    <w:p w:rsidR="002E2AF7" w:rsidRPr="002E113F" w:rsidRDefault="002E2AF7">
      <w:pPr>
        <w:ind w:firstLine="800"/>
        <w:rPr>
          <w:lang w:val="ru-RU"/>
        </w:rPr>
      </w:pPr>
      <w:r w:rsidRPr="002E113F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13F">
        <w:rPr>
          <w:rFonts w:ascii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2026 году в бюджет Кипешинский сельсовет Троицкого района  из бюджета муниципального образования Кипешинский сельсовет Троицкого района Алтайского края, на решение вопросов местного значения в соответствии с заключенными соглашениями:</w:t>
      </w:r>
    </w:p>
    <w:p w:rsidR="002E2AF7" w:rsidRPr="002E113F" w:rsidRDefault="002E2AF7">
      <w:pPr>
        <w:ind w:firstLine="800"/>
        <w:rPr>
          <w:lang w:val="ru-RU"/>
        </w:rPr>
      </w:pPr>
      <w:r w:rsidRPr="002E113F"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13F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осуществление полномочий на составлению проекта бюджета поселения, исполнению бюджета поселения, контролю за его исполнением, составлению отчета об исполнении бюджета поселения; осуществление внешнего муниципального финансового контроля. в сумме 6,1 тыс. рублей;</w:t>
      </w:r>
    </w:p>
    <w:p w:rsidR="002E2AF7" w:rsidRPr="002E113F" w:rsidRDefault="002E2AF7">
      <w:pPr>
        <w:ind w:firstLine="800"/>
        <w:rPr>
          <w:lang w:val="ru-RU"/>
        </w:rPr>
      </w:pPr>
    </w:p>
    <w:p w:rsidR="002E2AF7" w:rsidRPr="002E113F" w:rsidRDefault="002E2AF7">
      <w:pPr>
        <w:ind w:firstLine="800"/>
        <w:rPr>
          <w:lang w:val="ru-RU"/>
        </w:rPr>
      </w:pPr>
      <w:r w:rsidRPr="002E113F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E113F">
        <w:rPr>
          <w:rFonts w:ascii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E113F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2E2AF7" w:rsidRPr="002E113F" w:rsidRDefault="002E2AF7">
      <w:pPr>
        <w:ind w:firstLine="800"/>
        <w:rPr>
          <w:lang w:val="ru-RU"/>
        </w:rPr>
      </w:pPr>
    </w:p>
    <w:p w:rsidR="002E2AF7" w:rsidRPr="00C47F91" w:rsidRDefault="002E2AF7">
      <w:pPr>
        <w:ind w:firstLine="800"/>
        <w:rPr>
          <w:lang w:val="ru-RU"/>
        </w:rPr>
      </w:pPr>
      <w:r w:rsidRPr="00C47F91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47F91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Администрация Боровлянского сельсовета Троицкого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2E2AF7" w:rsidRPr="002E113F" w:rsidRDefault="002E2AF7">
      <w:pPr>
        <w:ind w:firstLine="800"/>
        <w:rPr>
          <w:lang w:val="ru-RU"/>
        </w:rPr>
      </w:pPr>
      <w:r w:rsidRPr="002E113F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13F">
        <w:rPr>
          <w:rFonts w:ascii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2E2AF7" w:rsidRPr="002E113F" w:rsidRDefault="002E2AF7">
      <w:pPr>
        <w:ind w:firstLine="800"/>
        <w:rPr>
          <w:lang w:val="ru-RU"/>
        </w:rPr>
      </w:pPr>
      <w:r w:rsidRPr="002E113F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13F">
        <w:rPr>
          <w:rFonts w:ascii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2E2AF7" w:rsidRPr="002E113F" w:rsidRDefault="002E2AF7">
      <w:pPr>
        <w:ind w:firstLine="800"/>
        <w:rPr>
          <w:lang w:val="ru-RU"/>
        </w:rPr>
      </w:pPr>
      <w:r w:rsidRPr="002E113F">
        <w:rPr>
          <w:rFonts w:ascii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13F">
        <w:rPr>
          <w:rFonts w:ascii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Кипешинский сельсовет Троицкого района Алтайского края не принимать решений, приводящих к увеличению численности муниципальных служащих.</w:t>
      </w:r>
    </w:p>
    <w:p w:rsidR="002E2AF7" w:rsidRPr="002E113F" w:rsidRDefault="002E2AF7">
      <w:pPr>
        <w:ind w:firstLine="800"/>
        <w:rPr>
          <w:lang w:val="ru-RU"/>
        </w:rPr>
      </w:pPr>
    </w:p>
    <w:p w:rsidR="002E2AF7" w:rsidRPr="002E113F" w:rsidRDefault="002E2AF7">
      <w:pPr>
        <w:ind w:firstLine="800"/>
        <w:rPr>
          <w:lang w:val="ru-RU"/>
        </w:rPr>
      </w:pPr>
    </w:p>
    <w:p w:rsidR="002E2AF7" w:rsidRPr="002E113F" w:rsidRDefault="002E2AF7">
      <w:pPr>
        <w:ind w:firstLine="800"/>
        <w:rPr>
          <w:lang w:val="ru-RU"/>
        </w:rPr>
      </w:pPr>
      <w:r w:rsidRPr="002E113F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E113F">
        <w:rPr>
          <w:rFonts w:ascii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E113F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Кипешинский сельсовет Троицкого района Алтайского края в соответствие с настоящим Решением</w:t>
      </w:r>
    </w:p>
    <w:p w:rsidR="002E2AF7" w:rsidRPr="002E113F" w:rsidRDefault="002E2AF7">
      <w:pPr>
        <w:ind w:firstLine="800"/>
        <w:rPr>
          <w:lang w:val="ru-RU"/>
        </w:rPr>
      </w:pPr>
    </w:p>
    <w:p w:rsidR="002E2AF7" w:rsidRPr="002E113F" w:rsidRDefault="002E2AF7">
      <w:pPr>
        <w:ind w:firstLine="800"/>
        <w:rPr>
          <w:lang w:val="ru-RU"/>
        </w:rPr>
      </w:pPr>
      <w:r w:rsidRPr="002E113F">
        <w:rPr>
          <w:rFonts w:ascii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Кипешинский сельсовет Троицкого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2E2AF7" w:rsidRPr="002E113F" w:rsidRDefault="002E2AF7">
      <w:pPr>
        <w:ind w:firstLine="800"/>
        <w:rPr>
          <w:lang w:val="ru-RU"/>
        </w:rPr>
      </w:pPr>
    </w:p>
    <w:p w:rsidR="002E2AF7" w:rsidRPr="002E113F" w:rsidRDefault="002E2AF7">
      <w:pPr>
        <w:ind w:firstLine="800"/>
        <w:rPr>
          <w:lang w:val="ru-RU"/>
        </w:rPr>
      </w:pPr>
      <w:r w:rsidRPr="002E113F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E113F">
        <w:rPr>
          <w:rFonts w:ascii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2E2AF7" w:rsidRPr="002E113F" w:rsidRDefault="002E2AF7">
      <w:pPr>
        <w:ind w:firstLine="800"/>
        <w:rPr>
          <w:lang w:val="ru-RU"/>
        </w:rPr>
      </w:pPr>
    </w:p>
    <w:p w:rsidR="002E2AF7" w:rsidRPr="002E113F" w:rsidRDefault="002E2AF7">
      <w:pPr>
        <w:ind w:firstLine="800"/>
        <w:rPr>
          <w:lang w:val="ru-RU"/>
        </w:rPr>
      </w:pPr>
      <w:r w:rsidRPr="002E113F">
        <w:rPr>
          <w:rFonts w:ascii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2E2AF7" w:rsidRPr="002E113F" w:rsidRDefault="002E2AF7">
      <w:pPr>
        <w:jc w:val="left"/>
        <w:rPr>
          <w:lang w:val="ru-RU"/>
        </w:rPr>
      </w:pPr>
    </w:p>
    <w:p w:rsidR="002E2AF7" w:rsidRPr="002E113F" w:rsidRDefault="002E2AF7">
      <w:pPr>
        <w:jc w:val="left"/>
        <w:rPr>
          <w:lang w:val="ru-RU"/>
        </w:rPr>
      </w:pPr>
    </w:p>
    <w:p w:rsidR="002E2AF7" w:rsidRPr="002E113F" w:rsidRDefault="002E2AF7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2E2AF7">
        <w:tc>
          <w:tcPr>
            <w:tcW w:w="2830" w:type="pct"/>
          </w:tcPr>
          <w:p w:rsidR="002E2AF7" w:rsidRPr="002E113F" w:rsidRDefault="002E2AF7">
            <w:pPr>
              <w:jc w:val="left"/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Глава сельсовета муниципального образования Кипешинский сельсовет Троицкого района Алтайского края</w:t>
            </w:r>
          </w:p>
        </w:tc>
        <w:tc>
          <w:tcPr>
            <w:tcW w:w="2170" w:type="pct"/>
          </w:tcPr>
          <w:p w:rsidR="002E2AF7" w:rsidRDefault="002E2AF7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А.В.Халяпин</w:t>
            </w:r>
          </w:p>
        </w:tc>
      </w:tr>
    </w:tbl>
    <w:p w:rsidR="002E2AF7" w:rsidRDefault="002E2AF7">
      <w:pPr>
        <w:jc w:val="left"/>
      </w:pPr>
    </w:p>
    <w:p w:rsidR="002E2AF7" w:rsidRDefault="002E2AF7">
      <w:pPr>
        <w:jc w:val="left"/>
      </w:pPr>
      <w:r>
        <w:rPr>
          <w:rFonts w:ascii="Times New Roman" w:hAnsi="Times New Roman" w:cs="Times New Roman"/>
          <w:sz w:val="28"/>
          <w:szCs w:val="28"/>
        </w:rPr>
        <w:t>с. Белое</w:t>
      </w:r>
    </w:p>
    <w:p w:rsidR="002E2AF7" w:rsidRDefault="002E2AF7">
      <w:pPr>
        <w:jc w:val="left"/>
      </w:pP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</w:rPr>
        <w:t>.12.2023 года</w:t>
      </w:r>
    </w:p>
    <w:p w:rsidR="002E2AF7" w:rsidRDefault="002E2AF7">
      <w:pPr>
        <w:jc w:val="left"/>
      </w:pPr>
      <w:r>
        <w:rPr>
          <w:rFonts w:ascii="Times New Roman" w:hAnsi="Times New Roman" w:cs="Times New Roman"/>
          <w:sz w:val="28"/>
          <w:szCs w:val="28"/>
        </w:rPr>
        <w:t>№</w:t>
      </w:r>
    </w:p>
    <w:p w:rsidR="002E2AF7" w:rsidRDefault="002E2AF7"/>
    <w:p w:rsidR="002E2AF7" w:rsidRDefault="002E2AF7">
      <w:pPr>
        <w:sectPr w:rsidR="002E2AF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2E2AF7">
        <w:tc>
          <w:tcPr>
            <w:tcW w:w="2500" w:type="pct"/>
          </w:tcPr>
          <w:p w:rsidR="002E2AF7" w:rsidRDefault="002E2AF7">
            <w:pPr>
              <w:jc w:val="left"/>
            </w:pPr>
          </w:p>
        </w:tc>
        <w:tc>
          <w:tcPr>
            <w:tcW w:w="2500" w:type="pct"/>
          </w:tcPr>
          <w:p w:rsidR="002E2AF7" w:rsidRDefault="002E2AF7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2E2AF7">
        <w:tc>
          <w:tcPr>
            <w:tcW w:w="2500" w:type="pct"/>
          </w:tcPr>
          <w:p w:rsidR="002E2AF7" w:rsidRDefault="002E2AF7">
            <w:pPr>
              <w:jc w:val="left"/>
            </w:pPr>
          </w:p>
        </w:tc>
        <w:tc>
          <w:tcPr>
            <w:tcW w:w="2500" w:type="pct"/>
          </w:tcPr>
          <w:p w:rsidR="002E2AF7" w:rsidRDefault="002E2AF7"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2E2AF7" w:rsidRPr="00C47F91">
        <w:tc>
          <w:tcPr>
            <w:tcW w:w="2500" w:type="pct"/>
          </w:tcPr>
          <w:p w:rsidR="002E2AF7" w:rsidRDefault="002E2AF7">
            <w:pPr>
              <w:jc w:val="left"/>
            </w:pPr>
          </w:p>
        </w:tc>
        <w:tc>
          <w:tcPr>
            <w:tcW w:w="2500" w:type="pct"/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Кипешинский сельсовет Троицкого района Алтайского края на 2024 год и на плановый период 2025 и 2026 годов»</w:t>
            </w:r>
          </w:p>
        </w:tc>
      </w:tr>
    </w:tbl>
    <w:p w:rsidR="002E2AF7" w:rsidRPr="002E113F" w:rsidRDefault="002E2AF7">
      <w:pPr>
        <w:jc w:val="left"/>
        <w:rPr>
          <w:lang w:val="ru-RU"/>
        </w:rPr>
      </w:pPr>
    </w:p>
    <w:p w:rsidR="002E2AF7" w:rsidRPr="002E113F" w:rsidRDefault="002E2AF7">
      <w:pPr>
        <w:jc w:val="left"/>
        <w:rPr>
          <w:lang w:val="ru-RU"/>
        </w:rPr>
      </w:pPr>
    </w:p>
    <w:p w:rsidR="002E2AF7" w:rsidRPr="002E113F" w:rsidRDefault="002E2AF7">
      <w:pPr>
        <w:jc w:val="left"/>
        <w:rPr>
          <w:lang w:val="ru-RU"/>
        </w:rPr>
      </w:pPr>
    </w:p>
    <w:p w:rsidR="002E2AF7" w:rsidRPr="002E113F" w:rsidRDefault="002E2AF7">
      <w:pPr>
        <w:jc w:val="center"/>
        <w:rPr>
          <w:lang w:val="ru-RU"/>
        </w:rPr>
      </w:pPr>
      <w:r w:rsidRPr="002E113F">
        <w:rPr>
          <w:rFonts w:ascii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2E2AF7" w:rsidRPr="002E113F" w:rsidRDefault="002E2AF7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7"/>
        <w:gridCol w:w="4104"/>
      </w:tblGrid>
      <w:tr w:rsidR="002E2AF7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2E2AF7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jc w:val="left"/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E2AF7" w:rsidRDefault="002E2AF7">
      <w:pPr>
        <w:sectPr w:rsidR="002E2AF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2E2AF7">
        <w:tc>
          <w:tcPr>
            <w:tcW w:w="2500" w:type="pct"/>
          </w:tcPr>
          <w:p w:rsidR="002E2AF7" w:rsidRDefault="002E2AF7">
            <w:pPr>
              <w:jc w:val="left"/>
            </w:pPr>
          </w:p>
        </w:tc>
        <w:tc>
          <w:tcPr>
            <w:tcW w:w="2500" w:type="pct"/>
          </w:tcPr>
          <w:p w:rsidR="002E2AF7" w:rsidRDefault="002E2AF7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2E2AF7">
        <w:tc>
          <w:tcPr>
            <w:tcW w:w="2500" w:type="pct"/>
          </w:tcPr>
          <w:p w:rsidR="002E2AF7" w:rsidRDefault="002E2AF7">
            <w:pPr>
              <w:jc w:val="left"/>
            </w:pPr>
          </w:p>
        </w:tc>
        <w:tc>
          <w:tcPr>
            <w:tcW w:w="2500" w:type="pct"/>
          </w:tcPr>
          <w:p w:rsidR="002E2AF7" w:rsidRDefault="002E2AF7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2E2AF7" w:rsidRPr="00C47F91">
        <w:tc>
          <w:tcPr>
            <w:tcW w:w="2500" w:type="pct"/>
          </w:tcPr>
          <w:p w:rsidR="002E2AF7" w:rsidRDefault="002E2AF7">
            <w:pPr>
              <w:jc w:val="left"/>
            </w:pPr>
          </w:p>
        </w:tc>
        <w:tc>
          <w:tcPr>
            <w:tcW w:w="2500" w:type="pct"/>
          </w:tcPr>
          <w:p w:rsidR="002E2AF7" w:rsidRPr="002E113F" w:rsidRDefault="002E2AF7">
            <w:pPr>
              <w:jc w:val="left"/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Кипешинский сельсовет Троицкого района Алтайского края на 2024 год и на плановый период 2025 и 2026 годов»</w:t>
            </w:r>
          </w:p>
        </w:tc>
      </w:tr>
    </w:tbl>
    <w:p w:rsidR="002E2AF7" w:rsidRPr="002E113F" w:rsidRDefault="002E2AF7">
      <w:pPr>
        <w:jc w:val="left"/>
        <w:rPr>
          <w:lang w:val="ru-RU"/>
        </w:rPr>
      </w:pPr>
    </w:p>
    <w:p w:rsidR="002E2AF7" w:rsidRPr="002E113F" w:rsidRDefault="002E2AF7">
      <w:pPr>
        <w:jc w:val="left"/>
        <w:rPr>
          <w:lang w:val="ru-RU"/>
        </w:rPr>
      </w:pPr>
    </w:p>
    <w:p w:rsidR="002E2AF7" w:rsidRPr="002E113F" w:rsidRDefault="002E2AF7">
      <w:pPr>
        <w:jc w:val="left"/>
        <w:rPr>
          <w:lang w:val="ru-RU"/>
        </w:rPr>
      </w:pPr>
    </w:p>
    <w:p w:rsidR="002E2AF7" w:rsidRPr="002E113F" w:rsidRDefault="002E2AF7">
      <w:pPr>
        <w:jc w:val="center"/>
        <w:rPr>
          <w:lang w:val="ru-RU"/>
        </w:rPr>
      </w:pPr>
      <w:r w:rsidRPr="002E113F">
        <w:rPr>
          <w:rFonts w:ascii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2E2AF7" w:rsidRPr="002E113F" w:rsidRDefault="002E2AF7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83"/>
        <w:gridCol w:w="2139"/>
        <w:gridCol w:w="1909"/>
      </w:tblGrid>
      <w:tr w:rsidR="002E2AF7" w:rsidRPr="00C47F91">
        <w:tc>
          <w:tcPr>
            <w:tcW w:w="2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jc w:val="center"/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jc w:val="center"/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2E2AF7">
        <w:tc>
          <w:tcPr>
            <w:tcW w:w="2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jc w:val="left"/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E2AF7" w:rsidRDefault="002E2AF7">
      <w:pPr>
        <w:sectPr w:rsidR="002E2AF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2E2AF7">
        <w:tc>
          <w:tcPr>
            <w:tcW w:w="2500" w:type="pct"/>
          </w:tcPr>
          <w:p w:rsidR="002E2AF7" w:rsidRDefault="002E2AF7"/>
        </w:tc>
        <w:tc>
          <w:tcPr>
            <w:tcW w:w="2500" w:type="pct"/>
          </w:tcPr>
          <w:p w:rsidR="002E2AF7" w:rsidRDefault="002E2AF7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2E2AF7">
        <w:tc>
          <w:tcPr>
            <w:tcW w:w="2500" w:type="pct"/>
          </w:tcPr>
          <w:p w:rsidR="002E2AF7" w:rsidRDefault="002E2AF7"/>
        </w:tc>
        <w:tc>
          <w:tcPr>
            <w:tcW w:w="2500" w:type="pct"/>
          </w:tcPr>
          <w:p w:rsidR="002E2AF7" w:rsidRDefault="002E2AF7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2E2AF7" w:rsidRPr="00C47F91">
        <w:tc>
          <w:tcPr>
            <w:tcW w:w="2500" w:type="pct"/>
          </w:tcPr>
          <w:p w:rsidR="002E2AF7" w:rsidRDefault="002E2AF7"/>
        </w:tc>
        <w:tc>
          <w:tcPr>
            <w:tcW w:w="2500" w:type="pct"/>
          </w:tcPr>
          <w:p w:rsidR="002E2AF7" w:rsidRPr="002E113F" w:rsidRDefault="002E2AF7">
            <w:pPr>
              <w:jc w:val="left"/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Кипешинский сельсовет Троицкого района Алтайского края на 2024 год и на плановый период 2025 и 2026 годов»</w:t>
            </w:r>
          </w:p>
        </w:tc>
      </w:tr>
    </w:tbl>
    <w:p w:rsidR="002E2AF7" w:rsidRPr="002E113F" w:rsidRDefault="002E2AF7">
      <w:pPr>
        <w:rPr>
          <w:lang w:val="ru-RU"/>
        </w:rPr>
      </w:pPr>
    </w:p>
    <w:p w:rsidR="002E2AF7" w:rsidRPr="002E113F" w:rsidRDefault="002E2AF7">
      <w:pPr>
        <w:rPr>
          <w:lang w:val="ru-RU"/>
        </w:rPr>
      </w:pPr>
    </w:p>
    <w:p w:rsidR="002E2AF7" w:rsidRPr="002E113F" w:rsidRDefault="002E2AF7">
      <w:pPr>
        <w:rPr>
          <w:lang w:val="ru-RU"/>
        </w:rPr>
      </w:pPr>
    </w:p>
    <w:p w:rsidR="002E2AF7" w:rsidRPr="002E113F" w:rsidRDefault="002E2AF7">
      <w:pPr>
        <w:jc w:val="center"/>
        <w:rPr>
          <w:lang w:val="ru-RU"/>
        </w:rPr>
      </w:pPr>
      <w:r w:rsidRPr="002E113F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2E2AF7" w:rsidRPr="002E113F" w:rsidRDefault="002E2AF7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134"/>
        <w:gridCol w:w="2949"/>
        <w:gridCol w:w="2948"/>
      </w:tblGrid>
      <w:tr w:rsidR="002E2AF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2E2AF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2AF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1 032,3</w:t>
            </w:r>
          </w:p>
        </w:tc>
      </w:tr>
      <w:tr w:rsidR="002E2AF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jc w:val="left"/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424,4</w:t>
            </w:r>
          </w:p>
        </w:tc>
      </w:tr>
      <w:tr w:rsidR="002E2AF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jc w:val="left"/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jc w:val="left"/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343,5</w:t>
            </w:r>
          </w:p>
        </w:tc>
      </w:tr>
      <w:tr w:rsidR="002E2AF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262,4</w:t>
            </w:r>
          </w:p>
        </w:tc>
      </w:tr>
      <w:tr w:rsidR="002E2AF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</w:tr>
      <w:tr w:rsidR="002E2AF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</w:tr>
      <w:tr w:rsidR="002E2AF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</w:tr>
      <w:tr w:rsidR="002E2AF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</w:tr>
      <w:tr w:rsidR="002E2AF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223,4</w:t>
            </w:r>
          </w:p>
        </w:tc>
      </w:tr>
      <w:tr w:rsidR="002E2AF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2E2AF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166,8</w:t>
            </w:r>
          </w:p>
        </w:tc>
      </w:tr>
      <w:tr w:rsidR="002E2AF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</w:tr>
      <w:tr w:rsidR="002E2AF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jc w:val="left"/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</w:tr>
      <w:tr w:rsidR="002E2AF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E2AF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2E2AF7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jc w:val="left"/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2E2AF7" w:rsidRDefault="002E2AF7">
      <w:pPr>
        <w:sectPr w:rsidR="002E2AF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2E2AF7">
        <w:tc>
          <w:tcPr>
            <w:tcW w:w="2500" w:type="pct"/>
          </w:tcPr>
          <w:p w:rsidR="002E2AF7" w:rsidRDefault="002E2AF7"/>
        </w:tc>
        <w:tc>
          <w:tcPr>
            <w:tcW w:w="2500" w:type="pct"/>
          </w:tcPr>
          <w:p w:rsidR="002E2AF7" w:rsidRDefault="002E2AF7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2E2AF7">
        <w:tc>
          <w:tcPr>
            <w:tcW w:w="2500" w:type="pct"/>
          </w:tcPr>
          <w:p w:rsidR="002E2AF7" w:rsidRDefault="002E2AF7"/>
        </w:tc>
        <w:tc>
          <w:tcPr>
            <w:tcW w:w="2500" w:type="pct"/>
          </w:tcPr>
          <w:p w:rsidR="002E2AF7" w:rsidRDefault="002E2AF7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2E2AF7" w:rsidRPr="00C47F91">
        <w:tc>
          <w:tcPr>
            <w:tcW w:w="2500" w:type="pct"/>
          </w:tcPr>
          <w:p w:rsidR="002E2AF7" w:rsidRDefault="002E2AF7"/>
        </w:tc>
        <w:tc>
          <w:tcPr>
            <w:tcW w:w="2500" w:type="pct"/>
          </w:tcPr>
          <w:p w:rsidR="002E2AF7" w:rsidRPr="002E113F" w:rsidRDefault="002E2AF7">
            <w:pPr>
              <w:jc w:val="left"/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Кипешинский сельсовет Троицкого района Алтайского края на 2024 год и на плановый период 2025 и 2026 годов»</w:t>
            </w:r>
          </w:p>
        </w:tc>
      </w:tr>
    </w:tbl>
    <w:p w:rsidR="002E2AF7" w:rsidRPr="002E113F" w:rsidRDefault="002E2AF7">
      <w:pPr>
        <w:rPr>
          <w:lang w:val="ru-RU"/>
        </w:rPr>
      </w:pPr>
    </w:p>
    <w:p w:rsidR="002E2AF7" w:rsidRPr="002E113F" w:rsidRDefault="002E2AF7">
      <w:pPr>
        <w:rPr>
          <w:lang w:val="ru-RU"/>
        </w:rPr>
      </w:pPr>
    </w:p>
    <w:p w:rsidR="002E2AF7" w:rsidRPr="002E113F" w:rsidRDefault="002E2AF7">
      <w:pPr>
        <w:rPr>
          <w:lang w:val="ru-RU"/>
        </w:rPr>
      </w:pPr>
    </w:p>
    <w:p w:rsidR="002E2AF7" w:rsidRPr="002E113F" w:rsidRDefault="002E2AF7">
      <w:pPr>
        <w:jc w:val="center"/>
        <w:rPr>
          <w:lang w:val="ru-RU"/>
        </w:rPr>
      </w:pPr>
      <w:r w:rsidRPr="002E113F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2E2AF7" w:rsidRPr="002E113F" w:rsidRDefault="002E2AF7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846"/>
        <w:gridCol w:w="999"/>
        <w:gridCol w:w="1593"/>
        <w:gridCol w:w="1593"/>
      </w:tblGrid>
      <w:tr w:rsidR="002E2AF7" w:rsidRPr="00C47F91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jc w:val="center"/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jc w:val="center"/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2E2AF7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2AF7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879,9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879,9</w:t>
            </w:r>
          </w:p>
        </w:tc>
      </w:tr>
      <w:tr w:rsidR="002E2AF7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jc w:val="left"/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371,4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371,4</w:t>
            </w:r>
          </w:p>
        </w:tc>
      </w:tr>
      <w:tr w:rsidR="002E2AF7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jc w:val="left"/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jc w:val="left"/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284,4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284,4</w:t>
            </w:r>
          </w:p>
        </w:tc>
      </w:tr>
      <w:tr w:rsidR="002E2AF7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222,1</w:t>
            </w:r>
          </w:p>
        </w:tc>
      </w:tr>
      <w:tr w:rsidR="002E2AF7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2E2AF7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2E2AF7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</w:tr>
      <w:tr w:rsidR="002E2AF7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</w:tr>
      <w:tr w:rsidR="002E2AF7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213,4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2E2AF7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2E2AF7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173,8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173,8</w:t>
            </w:r>
          </w:p>
        </w:tc>
      </w:tr>
      <w:tr w:rsidR="002E2AF7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452,2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452,2</w:t>
            </w:r>
          </w:p>
        </w:tc>
      </w:tr>
      <w:tr w:rsidR="002E2AF7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jc w:val="left"/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452,2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452,2</w:t>
            </w:r>
          </w:p>
        </w:tc>
      </w:tr>
      <w:tr w:rsidR="002E2AF7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E2AF7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2E2AF7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jc w:val="left"/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</w:tbl>
    <w:p w:rsidR="002E2AF7" w:rsidRDefault="002E2AF7">
      <w:pPr>
        <w:sectPr w:rsidR="002E2AF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2"/>
        <w:gridCol w:w="4503"/>
        <w:gridCol w:w="20"/>
      </w:tblGrid>
      <w:tr w:rsidR="002E2AF7">
        <w:tc>
          <w:tcPr>
            <w:tcW w:w="2500" w:type="pct"/>
          </w:tcPr>
          <w:p w:rsidR="002E2AF7" w:rsidRDefault="002E2AF7">
            <w:pPr>
              <w:jc w:val="left"/>
            </w:pPr>
          </w:p>
        </w:tc>
        <w:tc>
          <w:tcPr>
            <w:tcW w:w="2500" w:type="pct"/>
          </w:tcPr>
          <w:p w:rsidR="002E2AF7" w:rsidRDefault="002E2AF7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2E2AF7" w:rsidRDefault="002E2AF7">
            <w:pPr>
              <w:jc w:val="left"/>
            </w:pPr>
          </w:p>
        </w:tc>
      </w:tr>
      <w:tr w:rsidR="002E2AF7">
        <w:tc>
          <w:tcPr>
            <w:tcW w:w="2500" w:type="pct"/>
          </w:tcPr>
          <w:p w:rsidR="002E2AF7" w:rsidRDefault="002E2AF7">
            <w:pPr>
              <w:jc w:val="left"/>
            </w:pPr>
          </w:p>
        </w:tc>
        <w:tc>
          <w:tcPr>
            <w:tcW w:w="2500" w:type="pct"/>
          </w:tcPr>
          <w:p w:rsidR="002E2AF7" w:rsidRDefault="002E2AF7"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2E2AF7" w:rsidRDefault="002E2AF7">
            <w:pPr>
              <w:jc w:val="left"/>
            </w:pPr>
          </w:p>
        </w:tc>
      </w:tr>
      <w:tr w:rsidR="002E2AF7" w:rsidRPr="00C47F91">
        <w:tc>
          <w:tcPr>
            <w:tcW w:w="2500" w:type="pct"/>
          </w:tcPr>
          <w:p w:rsidR="002E2AF7" w:rsidRDefault="002E2AF7">
            <w:pPr>
              <w:jc w:val="left"/>
            </w:pPr>
          </w:p>
        </w:tc>
        <w:tc>
          <w:tcPr>
            <w:tcW w:w="2500" w:type="pct"/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Кипешинский сельсовет Троицкого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2E2AF7" w:rsidRPr="002E113F" w:rsidRDefault="002E2AF7">
            <w:pPr>
              <w:jc w:val="left"/>
              <w:rPr>
                <w:lang w:val="ru-RU"/>
              </w:rPr>
            </w:pPr>
          </w:p>
        </w:tc>
      </w:tr>
      <w:tr w:rsidR="002E2AF7" w:rsidRPr="00C47F91">
        <w:trPr>
          <w:gridAfter w:val="1"/>
          <w:wAfter w:w="2500" w:type="dxa"/>
        </w:trPr>
        <w:tc>
          <w:tcPr>
            <w:tcW w:w="2500" w:type="pct"/>
          </w:tcPr>
          <w:p w:rsidR="002E2AF7" w:rsidRPr="002E113F" w:rsidRDefault="002E2AF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E2AF7" w:rsidRPr="002E113F" w:rsidRDefault="002E2AF7">
            <w:pPr>
              <w:jc w:val="left"/>
              <w:rPr>
                <w:lang w:val="ru-RU"/>
              </w:rPr>
            </w:pPr>
          </w:p>
        </w:tc>
      </w:tr>
      <w:tr w:rsidR="002E2AF7" w:rsidRPr="00C47F91">
        <w:trPr>
          <w:gridAfter w:val="1"/>
          <w:wAfter w:w="2500" w:type="dxa"/>
        </w:trPr>
        <w:tc>
          <w:tcPr>
            <w:tcW w:w="2500" w:type="pct"/>
          </w:tcPr>
          <w:p w:rsidR="002E2AF7" w:rsidRPr="002E113F" w:rsidRDefault="002E2AF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E2AF7" w:rsidRPr="002E113F" w:rsidRDefault="002E2AF7">
            <w:pPr>
              <w:jc w:val="left"/>
              <w:rPr>
                <w:lang w:val="ru-RU"/>
              </w:rPr>
            </w:pPr>
          </w:p>
        </w:tc>
      </w:tr>
      <w:tr w:rsidR="002E2AF7" w:rsidRPr="00C47F91">
        <w:trPr>
          <w:gridAfter w:val="1"/>
          <w:wAfter w:w="2500" w:type="dxa"/>
        </w:trPr>
        <w:tc>
          <w:tcPr>
            <w:tcW w:w="2500" w:type="pct"/>
          </w:tcPr>
          <w:p w:rsidR="002E2AF7" w:rsidRPr="002E113F" w:rsidRDefault="002E2AF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E2AF7" w:rsidRPr="002E113F" w:rsidRDefault="002E2AF7">
            <w:pPr>
              <w:jc w:val="left"/>
              <w:rPr>
                <w:lang w:val="ru-RU"/>
              </w:rPr>
            </w:pPr>
          </w:p>
        </w:tc>
      </w:tr>
    </w:tbl>
    <w:p w:rsidR="002E2AF7" w:rsidRPr="002E113F" w:rsidRDefault="002E2AF7">
      <w:pPr>
        <w:jc w:val="center"/>
        <w:rPr>
          <w:lang w:val="ru-RU"/>
        </w:rPr>
      </w:pPr>
      <w:r w:rsidRPr="002E113F">
        <w:rPr>
          <w:rFonts w:ascii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2E2AF7" w:rsidRPr="002E113F" w:rsidRDefault="002E2AF7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649"/>
        <w:gridCol w:w="689"/>
        <w:gridCol w:w="919"/>
        <w:gridCol w:w="1980"/>
        <w:gridCol w:w="674"/>
        <w:gridCol w:w="1120"/>
      </w:tblGrid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Кипешинского сельсовета Троицкого района Алтайского края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2 231,6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1 032,3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424,4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424,4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424,4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424,4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424,4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343,5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249,5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249,5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249,5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237,8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программа "Информатизация органов местного самоуправления муниципального образования Кипешинский сельсовет Троицкого района Алтайского края"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4700060997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4700060997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262,4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256,3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256,3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256,3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229,3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172,9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Содержание,ремонт,реконструкция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223,4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топливно=нергетические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166,8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166,8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166,8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C47F91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участию в организации деятельности по накоплению </w:t>
            </w:r>
            <w:r w:rsidRPr="00C47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 том числе раздельному накоплению) и транспортированию твердых коммунальных отходов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490,8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490,8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409,3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374,5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2E2AF7" w:rsidRDefault="002E2AF7"/>
    <w:p w:rsidR="002E2AF7" w:rsidRDefault="002E2AF7">
      <w:pPr>
        <w:sectPr w:rsidR="002E2AF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2"/>
        <w:gridCol w:w="4503"/>
        <w:gridCol w:w="20"/>
      </w:tblGrid>
      <w:tr w:rsidR="002E2AF7">
        <w:tc>
          <w:tcPr>
            <w:tcW w:w="2500" w:type="pct"/>
          </w:tcPr>
          <w:p w:rsidR="002E2AF7" w:rsidRDefault="002E2AF7">
            <w:pPr>
              <w:jc w:val="left"/>
            </w:pPr>
          </w:p>
        </w:tc>
        <w:tc>
          <w:tcPr>
            <w:tcW w:w="2500" w:type="pct"/>
          </w:tcPr>
          <w:p w:rsidR="002E2AF7" w:rsidRDefault="002E2AF7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2E2AF7" w:rsidRDefault="002E2AF7">
            <w:pPr>
              <w:jc w:val="left"/>
            </w:pPr>
          </w:p>
        </w:tc>
      </w:tr>
      <w:tr w:rsidR="002E2AF7">
        <w:tc>
          <w:tcPr>
            <w:tcW w:w="2500" w:type="pct"/>
          </w:tcPr>
          <w:p w:rsidR="002E2AF7" w:rsidRDefault="002E2AF7">
            <w:pPr>
              <w:jc w:val="left"/>
            </w:pPr>
          </w:p>
        </w:tc>
        <w:tc>
          <w:tcPr>
            <w:tcW w:w="2500" w:type="pct"/>
          </w:tcPr>
          <w:p w:rsidR="002E2AF7" w:rsidRDefault="002E2AF7"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2E2AF7" w:rsidRDefault="002E2AF7">
            <w:pPr>
              <w:jc w:val="left"/>
            </w:pPr>
          </w:p>
        </w:tc>
      </w:tr>
      <w:tr w:rsidR="002E2AF7" w:rsidRPr="00C47F91">
        <w:tc>
          <w:tcPr>
            <w:tcW w:w="2500" w:type="pct"/>
          </w:tcPr>
          <w:p w:rsidR="002E2AF7" w:rsidRDefault="002E2AF7">
            <w:pPr>
              <w:jc w:val="left"/>
            </w:pPr>
          </w:p>
        </w:tc>
        <w:tc>
          <w:tcPr>
            <w:tcW w:w="2500" w:type="pct"/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Кипешинский сельсовет Троицкого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2E2AF7" w:rsidRPr="002E113F" w:rsidRDefault="002E2AF7">
            <w:pPr>
              <w:jc w:val="left"/>
              <w:rPr>
                <w:lang w:val="ru-RU"/>
              </w:rPr>
            </w:pPr>
          </w:p>
        </w:tc>
      </w:tr>
      <w:tr w:rsidR="002E2AF7" w:rsidRPr="00C47F91">
        <w:trPr>
          <w:gridAfter w:val="1"/>
          <w:wAfter w:w="2500" w:type="dxa"/>
        </w:trPr>
        <w:tc>
          <w:tcPr>
            <w:tcW w:w="2500" w:type="pct"/>
          </w:tcPr>
          <w:p w:rsidR="002E2AF7" w:rsidRPr="002E113F" w:rsidRDefault="002E2AF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E2AF7" w:rsidRPr="002E113F" w:rsidRDefault="002E2AF7">
            <w:pPr>
              <w:jc w:val="left"/>
              <w:rPr>
                <w:lang w:val="ru-RU"/>
              </w:rPr>
            </w:pPr>
          </w:p>
        </w:tc>
      </w:tr>
      <w:tr w:rsidR="002E2AF7" w:rsidRPr="00C47F91">
        <w:trPr>
          <w:gridAfter w:val="1"/>
          <w:wAfter w:w="2500" w:type="dxa"/>
        </w:trPr>
        <w:tc>
          <w:tcPr>
            <w:tcW w:w="2500" w:type="pct"/>
          </w:tcPr>
          <w:p w:rsidR="002E2AF7" w:rsidRPr="002E113F" w:rsidRDefault="002E2AF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E2AF7" w:rsidRPr="002E113F" w:rsidRDefault="002E2AF7">
            <w:pPr>
              <w:jc w:val="left"/>
              <w:rPr>
                <w:lang w:val="ru-RU"/>
              </w:rPr>
            </w:pPr>
          </w:p>
        </w:tc>
      </w:tr>
      <w:tr w:rsidR="002E2AF7" w:rsidRPr="00C47F91">
        <w:trPr>
          <w:gridAfter w:val="1"/>
          <w:wAfter w:w="2500" w:type="dxa"/>
        </w:trPr>
        <w:tc>
          <w:tcPr>
            <w:tcW w:w="2500" w:type="pct"/>
          </w:tcPr>
          <w:p w:rsidR="002E2AF7" w:rsidRPr="002E113F" w:rsidRDefault="002E2AF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E2AF7" w:rsidRPr="002E113F" w:rsidRDefault="002E2AF7">
            <w:pPr>
              <w:jc w:val="left"/>
              <w:rPr>
                <w:lang w:val="ru-RU"/>
              </w:rPr>
            </w:pPr>
          </w:p>
        </w:tc>
      </w:tr>
    </w:tbl>
    <w:p w:rsidR="002E2AF7" w:rsidRPr="002E113F" w:rsidRDefault="002E2AF7">
      <w:pPr>
        <w:jc w:val="center"/>
        <w:rPr>
          <w:lang w:val="ru-RU"/>
        </w:rPr>
      </w:pPr>
      <w:r w:rsidRPr="002E113F">
        <w:rPr>
          <w:rFonts w:ascii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2E2AF7" w:rsidRPr="002E113F" w:rsidRDefault="002E2AF7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649"/>
        <w:gridCol w:w="530"/>
        <w:gridCol w:w="805"/>
        <w:gridCol w:w="1692"/>
        <w:gridCol w:w="531"/>
        <w:gridCol w:w="912"/>
        <w:gridCol w:w="912"/>
      </w:tblGrid>
      <w:tr w:rsidR="002E2AF7" w:rsidRPr="00C47F91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jc w:val="center"/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jc w:val="center"/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Кипешинского сельсовета Троицкого района Алтайского края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2 029,0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2 012,0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879,9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879,9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371,4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371,4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371,4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371,4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371,4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284,4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219,8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219,8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219,8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208,1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программа "Информатизация органов местного самоуправления муниципального образования Кипешинский сельсовет Троицкого района Алтайского края"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4700060997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4700060997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222,1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200,6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172,9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172,9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Содержание,ремонт,реконструкция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213,4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топливно=нергетические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173,8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173,8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173,8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C47F91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участию в организации деятельности по накоплению </w:t>
            </w:r>
            <w:r w:rsidRPr="00C47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 том числе раздельному накоплению) и транспортированию твердых коммунальных отходов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452,2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452,2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452,2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452,2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444,2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444,2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444,2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444,2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362,7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362,7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327,9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327,9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1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2E2AF7" w:rsidRDefault="002E2AF7"/>
    <w:p w:rsidR="002E2AF7" w:rsidRDefault="002E2AF7">
      <w:pPr>
        <w:sectPr w:rsidR="002E2AF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2E2AF7">
        <w:tc>
          <w:tcPr>
            <w:tcW w:w="2500" w:type="pct"/>
          </w:tcPr>
          <w:p w:rsidR="002E2AF7" w:rsidRDefault="002E2AF7">
            <w:pPr>
              <w:jc w:val="left"/>
            </w:pPr>
          </w:p>
        </w:tc>
        <w:tc>
          <w:tcPr>
            <w:tcW w:w="2500" w:type="pct"/>
          </w:tcPr>
          <w:p w:rsidR="002E2AF7" w:rsidRDefault="002E2AF7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2E2AF7">
        <w:tc>
          <w:tcPr>
            <w:tcW w:w="2500" w:type="pct"/>
          </w:tcPr>
          <w:p w:rsidR="002E2AF7" w:rsidRDefault="002E2AF7">
            <w:pPr>
              <w:jc w:val="left"/>
            </w:pPr>
          </w:p>
        </w:tc>
        <w:tc>
          <w:tcPr>
            <w:tcW w:w="2500" w:type="pct"/>
          </w:tcPr>
          <w:p w:rsidR="002E2AF7" w:rsidRDefault="002E2AF7"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2E2AF7" w:rsidRPr="00C47F91">
        <w:tc>
          <w:tcPr>
            <w:tcW w:w="2500" w:type="pct"/>
          </w:tcPr>
          <w:p w:rsidR="002E2AF7" w:rsidRDefault="002E2AF7">
            <w:pPr>
              <w:jc w:val="left"/>
            </w:pPr>
          </w:p>
        </w:tc>
        <w:tc>
          <w:tcPr>
            <w:tcW w:w="2500" w:type="pct"/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Кипешинский сельсовет Троицкого района Алтайского края на 2024 год и на плановый период 2025 и 2026 годов»</w:t>
            </w:r>
          </w:p>
        </w:tc>
      </w:tr>
      <w:tr w:rsidR="002E2AF7" w:rsidRPr="00C47F91">
        <w:tc>
          <w:tcPr>
            <w:tcW w:w="2500" w:type="pct"/>
          </w:tcPr>
          <w:p w:rsidR="002E2AF7" w:rsidRPr="002E113F" w:rsidRDefault="002E2AF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E2AF7" w:rsidRPr="002E113F" w:rsidRDefault="002E2AF7">
            <w:pPr>
              <w:jc w:val="left"/>
              <w:rPr>
                <w:lang w:val="ru-RU"/>
              </w:rPr>
            </w:pPr>
          </w:p>
        </w:tc>
      </w:tr>
      <w:tr w:rsidR="002E2AF7" w:rsidRPr="00C47F91">
        <w:tc>
          <w:tcPr>
            <w:tcW w:w="2500" w:type="pct"/>
          </w:tcPr>
          <w:p w:rsidR="002E2AF7" w:rsidRPr="002E113F" w:rsidRDefault="002E2AF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E2AF7" w:rsidRPr="002E113F" w:rsidRDefault="002E2AF7">
            <w:pPr>
              <w:jc w:val="left"/>
              <w:rPr>
                <w:lang w:val="ru-RU"/>
              </w:rPr>
            </w:pPr>
          </w:p>
        </w:tc>
      </w:tr>
      <w:tr w:rsidR="002E2AF7" w:rsidRPr="00C47F91">
        <w:tc>
          <w:tcPr>
            <w:tcW w:w="2500" w:type="pct"/>
          </w:tcPr>
          <w:p w:rsidR="002E2AF7" w:rsidRPr="002E113F" w:rsidRDefault="002E2AF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E2AF7" w:rsidRPr="002E113F" w:rsidRDefault="002E2AF7">
            <w:pPr>
              <w:jc w:val="left"/>
              <w:rPr>
                <w:lang w:val="ru-RU"/>
              </w:rPr>
            </w:pPr>
          </w:p>
        </w:tc>
      </w:tr>
    </w:tbl>
    <w:p w:rsidR="002E2AF7" w:rsidRPr="002E113F" w:rsidRDefault="002E2AF7">
      <w:pPr>
        <w:jc w:val="center"/>
        <w:rPr>
          <w:lang w:val="ru-RU"/>
        </w:rPr>
      </w:pPr>
      <w:r w:rsidRPr="002E113F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2E2AF7" w:rsidRPr="002E113F" w:rsidRDefault="002E2AF7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508"/>
        <w:gridCol w:w="919"/>
        <w:gridCol w:w="1886"/>
        <w:gridCol w:w="629"/>
        <w:gridCol w:w="1089"/>
      </w:tblGrid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Кипешинского сельсовета Троицкого района Алтайского края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2 231,6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1 032,3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424,4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424,4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424,4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424,4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424,4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343,5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249,5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249,5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249,5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237,8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программа "Информатизация органов местного самоуправления муниципального образования Кипешинский сельсовет Троицкого района Алтайского края"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4700060997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4700060997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262,4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256,3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256,3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256,3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229,3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172,9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Содержание,ремонт,реконструкция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223,4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топливно=нергетические ресурсы, потребляемые муниципальными учреждениями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166,8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166,8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166,8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C47F91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участию в организации деятельности по накоплению </w:t>
            </w:r>
            <w:r w:rsidRPr="00C47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 том числе раздельному накоплению) и транспортированию твердых коммунальных отходов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490,8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490,8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409,3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374,5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2E2AF7" w:rsidRDefault="002E2AF7"/>
    <w:p w:rsidR="002E2AF7" w:rsidRDefault="002E2AF7">
      <w:pPr>
        <w:sectPr w:rsidR="002E2AF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2E2AF7">
        <w:tc>
          <w:tcPr>
            <w:tcW w:w="2500" w:type="pct"/>
          </w:tcPr>
          <w:p w:rsidR="002E2AF7" w:rsidRDefault="002E2AF7">
            <w:pPr>
              <w:jc w:val="left"/>
            </w:pPr>
          </w:p>
        </w:tc>
        <w:tc>
          <w:tcPr>
            <w:tcW w:w="2500" w:type="pct"/>
          </w:tcPr>
          <w:p w:rsidR="002E2AF7" w:rsidRDefault="002E2AF7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2E2AF7">
        <w:tc>
          <w:tcPr>
            <w:tcW w:w="2500" w:type="pct"/>
          </w:tcPr>
          <w:p w:rsidR="002E2AF7" w:rsidRDefault="002E2AF7">
            <w:pPr>
              <w:jc w:val="left"/>
            </w:pPr>
          </w:p>
        </w:tc>
        <w:tc>
          <w:tcPr>
            <w:tcW w:w="2500" w:type="pct"/>
          </w:tcPr>
          <w:p w:rsidR="002E2AF7" w:rsidRDefault="002E2AF7"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2E2AF7" w:rsidRPr="00C47F91">
        <w:tc>
          <w:tcPr>
            <w:tcW w:w="2500" w:type="pct"/>
          </w:tcPr>
          <w:p w:rsidR="002E2AF7" w:rsidRDefault="002E2AF7">
            <w:pPr>
              <w:jc w:val="left"/>
            </w:pPr>
          </w:p>
        </w:tc>
        <w:tc>
          <w:tcPr>
            <w:tcW w:w="2500" w:type="pct"/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Кипешинский сельсовет Троицкого района Алтайского края на 2024 год и на плановый период 2025 и 2026 годов»</w:t>
            </w:r>
          </w:p>
        </w:tc>
      </w:tr>
      <w:tr w:rsidR="002E2AF7" w:rsidRPr="00C47F91">
        <w:tc>
          <w:tcPr>
            <w:tcW w:w="2500" w:type="pct"/>
          </w:tcPr>
          <w:p w:rsidR="002E2AF7" w:rsidRPr="002E113F" w:rsidRDefault="002E2AF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E2AF7" w:rsidRPr="002E113F" w:rsidRDefault="002E2AF7">
            <w:pPr>
              <w:jc w:val="left"/>
              <w:rPr>
                <w:lang w:val="ru-RU"/>
              </w:rPr>
            </w:pPr>
          </w:p>
        </w:tc>
      </w:tr>
      <w:tr w:rsidR="002E2AF7" w:rsidRPr="00C47F91">
        <w:tc>
          <w:tcPr>
            <w:tcW w:w="2500" w:type="pct"/>
          </w:tcPr>
          <w:p w:rsidR="002E2AF7" w:rsidRPr="002E113F" w:rsidRDefault="002E2AF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E2AF7" w:rsidRPr="002E113F" w:rsidRDefault="002E2AF7">
            <w:pPr>
              <w:jc w:val="left"/>
              <w:rPr>
                <w:lang w:val="ru-RU"/>
              </w:rPr>
            </w:pPr>
          </w:p>
        </w:tc>
      </w:tr>
      <w:tr w:rsidR="002E2AF7" w:rsidRPr="00C47F91">
        <w:tc>
          <w:tcPr>
            <w:tcW w:w="2500" w:type="pct"/>
          </w:tcPr>
          <w:p w:rsidR="002E2AF7" w:rsidRPr="002E113F" w:rsidRDefault="002E2AF7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E2AF7" w:rsidRPr="002E113F" w:rsidRDefault="002E2AF7">
            <w:pPr>
              <w:jc w:val="left"/>
              <w:rPr>
                <w:lang w:val="ru-RU"/>
              </w:rPr>
            </w:pPr>
          </w:p>
        </w:tc>
      </w:tr>
    </w:tbl>
    <w:p w:rsidR="002E2AF7" w:rsidRPr="002E113F" w:rsidRDefault="002E2AF7">
      <w:pPr>
        <w:jc w:val="center"/>
        <w:rPr>
          <w:lang w:val="ru-RU"/>
        </w:rPr>
      </w:pPr>
      <w:r w:rsidRPr="002E113F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2E2AF7" w:rsidRPr="002E113F" w:rsidRDefault="002E2AF7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010"/>
        <w:gridCol w:w="876"/>
        <w:gridCol w:w="1658"/>
        <w:gridCol w:w="553"/>
        <w:gridCol w:w="968"/>
        <w:gridCol w:w="966"/>
      </w:tblGrid>
      <w:tr w:rsidR="002E2AF7" w:rsidRPr="00C47F91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jc w:val="center"/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jc w:val="center"/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Кипешинского сельсовета Троицкого района Алтайского края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2 029,0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2 012,0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879,9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879,9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371,4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371,4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371,4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371,4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371,4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284,4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219,8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219,8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219,8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208,1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программа "Информатизация органов местного самоуправления муниципального образования Кипешинский сельсовет Троицкого района Алтайского края"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4700060997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4700060997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222,1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200,6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172,9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172,9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Содержание,ремонт,реконструкция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топливно=нергетические ресурсы, потребляемые муниципальными учреждениями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173,8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173,8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173,8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C47F91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участию в организации деятельности по накоплению </w:t>
            </w:r>
            <w:r w:rsidRPr="00C47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 том числе раздельному накоплению) и транспортированию твердых коммунальных отходов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452,2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452,2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444,2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444,2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362,7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362,7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327,9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327,9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2AF7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Pr="002E113F" w:rsidRDefault="002E2AF7">
            <w:pPr>
              <w:rPr>
                <w:lang w:val="ru-RU"/>
              </w:rPr>
            </w:pPr>
            <w:r w:rsidRPr="002E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AF7" w:rsidRDefault="002E2AF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2E2AF7" w:rsidRDefault="002E2AF7">
      <w:bookmarkStart w:id="0" w:name="_GoBack"/>
    </w:p>
    <w:p w:rsidR="002E2AF7" w:rsidRDefault="002E2AF7">
      <w:pPr>
        <w:sectPr w:rsidR="002E2AF7">
          <w:pgSz w:w="11905" w:h="16837"/>
          <w:pgMar w:top="1440" w:right="1440" w:bottom="1440" w:left="1440" w:header="720" w:footer="720" w:gutter="0"/>
          <w:cols w:space="720"/>
        </w:sectPr>
      </w:pPr>
    </w:p>
    <w:bookmarkEnd w:id="0"/>
    <w:p w:rsidR="002E2AF7" w:rsidRDefault="002E2AF7"/>
    <w:sectPr w:rsidR="002E2AF7" w:rsidSect="009B23C2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FF8"/>
    <w:rsid w:val="0014140B"/>
    <w:rsid w:val="002E113F"/>
    <w:rsid w:val="002E2AF7"/>
    <w:rsid w:val="00426FF8"/>
    <w:rsid w:val="009B23C2"/>
    <w:rsid w:val="00C47F91"/>
    <w:rsid w:val="00D1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C2"/>
    <w:pPr>
      <w:spacing w:after="40" w:line="276" w:lineRule="auto"/>
      <w:jc w:val="both"/>
    </w:pPr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9B23C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43</Pages>
  <Words>7868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2023-11-14T04:11:00Z</dcterms:created>
  <dcterms:modified xsi:type="dcterms:W3CDTF">2023-12-04T07:25:00Z</dcterms:modified>
</cp:coreProperties>
</file>